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399B" w:rsidRPr="004B0B2F" w:rsidRDefault="0049399B" w:rsidP="0049399B">
      <w:pPr>
        <w:rPr>
          <w:rFonts w:ascii="Calibri" w:hAnsi="Calibri"/>
          <w:b/>
          <w:bCs/>
          <w:sz w:val="24"/>
          <w:szCs w:val="24"/>
        </w:rPr>
      </w:pPr>
      <w:r w:rsidRPr="004B0B2F">
        <w:rPr>
          <w:b/>
          <w:bCs/>
          <w:sz w:val="24"/>
          <w:szCs w:val="24"/>
        </w:rPr>
        <w:t>Programma van Wensen (totaal max 70 punten)</w:t>
      </w:r>
    </w:p>
    <w:p w:rsidR="0049399B" w:rsidRDefault="0049399B" w:rsidP="0049399B">
      <w:pPr>
        <w:rPr>
          <w:szCs w:val="18"/>
        </w:rPr>
      </w:pPr>
    </w:p>
    <w:p w:rsidR="0049399B" w:rsidRPr="009038F1" w:rsidRDefault="0049399B" w:rsidP="009038F1">
      <w:pPr>
        <w:pStyle w:val="Lijstalinea"/>
        <w:numPr>
          <w:ilvl w:val="0"/>
          <w:numId w:val="20"/>
        </w:numPr>
        <w:tabs>
          <w:tab w:val="clear" w:pos="720"/>
          <w:tab w:val="clear" w:pos="1128"/>
          <w:tab w:val="clear" w:pos="1486"/>
          <w:tab w:val="clear" w:pos="1843"/>
        </w:tabs>
        <w:rPr>
          <w:szCs w:val="18"/>
        </w:rPr>
      </w:pPr>
      <w:r>
        <w:t xml:space="preserve">Opdrachtgever wil de mogelijkheid hebben om te sturen op tonnage per container, per volle vracht, etc. en om de prestaties inzichtelijk te maken. Wilt u een uitleg gegeven op welke wijze u dat wil gaan realiseren? </w:t>
      </w:r>
      <w:r w:rsidRPr="009038F1">
        <w:rPr>
          <w:b/>
          <w:bCs/>
        </w:rPr>
        <w:t>(7 punten)</w:t>
      </w:r>
    </w:p>
    <w:p w:rsidR="009038F1" w:rsidRDefault="009038F1" w:rsidP="009038F1">
      <w:pPr>
        <w:tabs>
          <w:tab w:val="clear" w:pos="720"/>
          <w:tab w:val="clear" w:pos="1128"/>
          <w:tab w:val="clear" w:pos="1486"/>
          <w:tab w:val="clear" w:pos="1843"/>
        </w:tabs>
        <w:rPr>
          <w:szCs w:val="18"/>
        </w:rPr>
      </w:pPr>
    </w:p>
    <w:p w:rsidR="009038F1" w:rsidRPr="009038F1" w:rsidRDefault="009038F1" w:rsidP="009038F1">
      <w:pPr>
        <w:tabs>
          <w:tab w:val="clear" w:pos="720"/>
          <w:tab w:val="clear" w:pos="1128"/>
          <w:tab w:val="clear" w:pos="1486"/>
          <w:tab w:val="clear" w:pos="1843"/>
        </w:tabs>
        <w:rPr>
          <w:szCs w:val="18"/>
        </w:rPr>
      </w:pPr>
      <w:r>
        <w:rPr>
          <w:szCs w:val="18"/>
        </w:rPr>
        <w:tab/>
      </w:r>
      <w:bookmarkStart w:id="0" w:name="_GoBack"/>
      <w:bookmarkEnd w:id="0"/>
      <w:r>
        <w:rPr>
          <w:szCs w:val="18"/>
        </w:rPr>
        <w:t>Uw antwoord:</w:t>
      </w:r>
    </w:p>
    <w:p w:rsidR="0049399B" w:rsidRDefault="0049399B" w:rsidP="0049399B">
      <w:pPr>
        <w:rPr>
          <w:color w:val="1F497D"/>
          <w:sz w:val="20"/>
          <w:szCs w:val="20"/>
        </w:rPr>
      </w:pPr>
    </w:p>
    <w:p w:rsidR="0049399B" w:rsidRDefault="0049399B" w:rsidP="009038F1">
      <w:pPr>
        <w:pStyle w:val="Lijstalinea"/>
        <w:numPr>
          <w:ilvl w:val="0"/>
          <w:numId w:val="20"/>
        </w:numPr>
        <w:tabs>
          <w:tab w:val="clear" w:pos="720"/>
          <w:tab w:val="clear" w:pos="1128"/>
          <w:tab w:val="clear" w:pos="1486"/>
          <w:tab w:val="clear" w:pos="1843"/>
        </w:tabs>
        <w:rPr>
          <w:szCs w:val="18"/>
        </w:rPr>
      </w:pPr>
      <w:r>
        <w:rPr>
          <w:color w:val="000000"/>
        </w:rPr>
        <w:t xml:space="preserve">Beschrijf in een plan </w:t>
      </w:r>
      <w:r w:rsidR="009038F1">
        <w:rPr>
          <w:color w:val="000000"/>
        </w:rPr>
        <w:t xml:space="preserve">van aanpak (max. 1 A4) </w:t>
      </w:r>
      <w:r>
        <w:rPr>
          <w:color w:val="000000"/>
        </w:rPr>
        <w:t>hoe u de opdrachtgever gaat ontzorgen. Neem hier in ieder geval in mee:</w:t>
      </w:r>
      <w:r>
        <w:t xml:space="preserve"> </w:t>
      </w:r>
    </w:p>
    <w:p w:rsidR="0049399B" w:rsidRDefault="0049399B" w:rsidP="0049399B">
      <w:pPr>
        <w:pStyle w:val="Lijstalinea"/>
        <w:numPr>
          <w:ilvl w:val="0"/>
          <w:numId w:val="18"/>
        </w:numPr>
        <w:tabs>
          <w:tab w:val="clear" w:pos="357"/>
          <w:tab w:val="clear" w:pos="720"/>
          <w:tab w:val="clear" w:pos="1128"/>
          <w:tab w:val="clear" w:pos="1486"/>
          <w:tab w:val="clear" w:pos="1843"/>
        </w:tabs>
      </w:pPr>
      <w:r>
        <w:t>Container defect</w:t>
      </w:r>
    </w:p>
    <w:p w:rsidR="0049399B" w:rsidRDefault="0049399B" w:rsidP="0049399B">
      <w:pPr>
        <w:pStyle w:val="Lijstalinea"/>
        <w:numPr>
          <w:ilvl w:val="0"/>
          <w:numId w:val="18"/>
        </w:numPr>
        <w:tabs>
          <w:tab w:val="clear" w:pos="357"/>
          <w:tab w:val="clear" w:pos="720"/>
          <w:tab w:val="clear" w:pos="1128"/>
          <w:tab w:val="clear" w:pos="1486"/>
          <w:tab w:val="clear" w:pos="1843"/>
        </w:tabs>
      </w:pPr>
      <w:r>
        <w:t>Container vol</w:t>
      </w:r>
    </w:p>
    <w:p w:rsidR="0049399B" w:rsidRDefault="0049399B" w:rsidP="0049399B">
      <w:pPr>
        <w:pStyle w:val="Lijstalinea"/>
        <w:numPr>
          <w:ilvl w:val="0"/>
          <w:numId w:val="18"/>
        </w:numPr>
        <w:tabs>
          <w:tab w:val="clear" w:pos="357"/>
          <w:tab w:val="clear" w:pos="720"/>
          <w:tab w:val="clear" w:pos="1128"/>
          <w:tab w:val="clear" w:pos="1486"/>
          <w:tab w:val="clear" w:pos="1843"/>
        </w:tabs>
      </w:pPr>
      <w:r>
        <w:t>Container verstopt</w:t>
      </w:r>
    </w:p>
    <w:p w:rsidR="0049399B" w:rsidRDefault="0049399B" w:rsidP="0049399B">
      <w:pPr>
        <w:pStyle w:val="Lijstalinea"/>
        <w:numPr>
          <w:ilvl w:val="0"/>
          <w:numId w:val="18"/>
        </w:numPr>
        <w:tabs>
          <w:tab w:val="clear" w:pos="357"/>
          <w:tab w:val="clear" w:pos="720"/>
          <w:tab w:val="clear" w:pos="1128"/>
          <w:tab w:val="clear" w:pos="1486"/>
          <w:tab w:val="clear" w:pos="1843"/>
        </w:tabs>
      </w:pPr>
      <w:r>
        <w:t>Schade door inzamelaar</w:t>
      </w:r>
    </w:p>
    <w:p w:rsidR="0049399B" w:rsidRDefault="0049399B" w:rsidP="0049399B">
      <w:pPr>
        <w:pStyle w:val="Lijstalinea"/>
        <w:numPr>
          <w:ilvl w:val="0"/>
          <w:numId w:val="18"/>
        </w:numPr>
        <w:tabs>
          <w:tab w:val="clear" w:pos="357"/>
          <w:tab w:val="clear" w:pos="720"/>
          <w:tab w:val="clear" w:pos="1128"/>
          <w:tab w:val="clear" w:pos="1486"/>
          <w:tab w:val="clear" w:pos="1843"/>
        </w:tabs>
      </w:pPr>
      <w:r>
        <w:t>Veiligstellen locatie bij defecte container of veiligheidsvloer</w:t>
      </w:r>
    </w:p>
    <w:p w:rsidR="0049399B" w:rsidRPr="003243D0" w:rsidRDefault="0049399B" w:rsidP="0049399B">
      <w:pPr>
        <w:pStyle w:val="Lijstalinea"/>
        <w:numPr>
          <w:ilvl w:val="0"/>
          <w:numId w:val="18"/>
        </w:numPr>
        <w:tabs>
          <w:tab w:val="clear" w:pos="357"/>
          <w:tab w:val="clear" w:pos="720"/>
          <w:tab w:val="clear" w:pos="1128"/>
          <w:tab w:val="clear" w:pos="1486"/>
          <w:tab w:val="clear" w:pos="1843"/>
        </w:tabs>
      </w:pPr>
      <w:r>
        <w:t xml:space="preserve">Directe communicatie met de chauffeurs met planning </w:t>
      </w:r>
      <w:r w:rsidRPr="003243D0">
        <w:rPr>
          <w:color w:val="000000"/>
        </w:rPr>
        <w:t>van opdrachtgever</w:t>
      </w:r>
    </w:p>
    <w:p w:rsidR="0049399B" w:rsidRDefault="0049399B" w:rsidP="0049399B">
      <w:pPr>
        <w:pStyle w:val="Lijstalinea"/>
        <w:numPr>
          <w:ilvl w:val="0"/>
          <w:numId w:val="18"/>
        </w:numPr>
        <w:tabs>
          <w:tab w:val="clear" w:pos="357"/>
          <w:tab w:val="clear" w:pos="720"/>
          <w:tab w:val="clear" w:pos="1128"/>
          <w:tab w:val="clear" w:pos="1486"/>
          <w:tab w:val="clear" w:pos="1843"/>
        </w:tabs>
      </w:pPr>
      <w:r>
        <w:t>De werkwijze van de chauffeur hoe hij omgaat met een volle of een verstopte container</w:t>
      </w:r>
    </w:p>
    <w:p w:rsidR="0049399B" w:rsidRPr="009038F1" w:rsidRDefault="0049399B" w:rsidP="0049399B">
      <w:pPr>
        <w:pStyle w:val="Lijstalinea"/>
        <w:numPr>
          <w:ilvl w:val="0"/>
          <w:numId w:val="18"/>
        </w:numPr>
        <w:tabs>
          <w:tab w:val="clear" w:pos="357"/>
          <w:tab w:val="clear" w:pos="720"/>
          <w:tab w:val="clear" w:pos="1128"/>
          <w:tab w:val="clear" w:pos="1486"/>
          <w:tab w:val="clear" w:pos="1843"/>
        </w:tabs>
      </w:pPr>
      <w:r>
        <w:t xml:space="preserve">Op welke wijze de opdrachtnemer de route inzamellijst up to date gaat houden qua ledigingen per systeem en per week (even en oneven week) en de wijze waarop de opdrachtgever wordt geïnformeerd </w:t>
      </w:r>
      <w:r w:rsidRPr="003243D0">
        <w:rPr>
          <w:b/>
        </w:rPr>
        <w:t>(</w:t>
      </w:r>
      <w:r>
        <w:rPr>
          <w:b/>
        </w:rPr>
        <w:t>35</w:t>
      </w:r>
      <w:r w:rsidRPr="003243D0">
        <w:rPr>
          <w:b/>
        </w:rPr>
        <w:t xml:space="preserve"> punten)</w:t>
      </w:r>
    </w:p>
    <w:p w:rsidR="009038F1" w:rsidRDefault="009038F1" w:rsidP="009038F1">
      <w:pPr>
        <w:tabs>
          <w:tab w:val="clear" w:pos="357"/>
          <w:tab w:val="clear" w:pos="720"/>
          <w:tab w:val="clear" w:pos="1128"/>
          <w:tab w:val="clear" w:pos="1486"/>
          <w:tab w:val="clear" w:pos="1843"/>
        </w:tabs>
        <w:ind w:left="425"/>
      </w:pPr>
    </w:p>
    <w:p w:rsidR="009038F1" w:rsidRDefault="009038F1" w:rsidP="009038F1">
      <w:pPr>
        <w:tabs>
          <w:tab w:val="clear" w:pos="357"/>
          <w:tab w:val="clear" w:pos="720"/>
          <w:tab w:val="clear" w:pos="1128"/>
          <w:tab w:val="clear" w:pos="1486"/>
          <w:tab w:val="clear" w:pos="1843"/>
        </w:tabs>
        <w:ind w:left="425"/>
      </w:pPr>
      <w:r>
        <w:t>Uw plan van aanpak:</w:t>
      </w:r>
    </w:p>
    <w:p w:rsidR="0049399B" w:rsidRDefault="0049399B" w:rsidP="0049399B"/>
    <w:p w:rsidR="0049399B" w:rsidRPr="009038F1" w:rsidRDefault="0049399B" w:rsidP="009038F1">
      <w:pPr>
        <w:pStyle w:val="Lijstalinea"/>
        <w:numPr>
          <w:ilvl w:val="0"/>
          <w:numId w:val="20"/>
        </w:numPr>
        <w:tabs>
          <w:tab w:val="clear" w:pos="720"/>
          <w:tab w:val="clear" w:pos="1128"/>
          <w:tab w:val="clear" w:pos="1486"/>
          <w:tab w:val="clear" w:pos="1843"/>
        </w:tabs>
      </w:pPr>
      <w:r>
        <w:t>Op welke wijze gaat u zorg dragen dat</w:t>
      </w:r>
      <w:r>
        <w:rPr>
          <w:color w:val="000000"/>
        </w:rPr>
        <w:t xml:space="preserve"> de containers tijdig geleegd worden opdat inwoners altijd hun papier en karton kwijt kunnen</w:t>
      </w:r>
      <w:r>
        <w:t xml:space="preserve">? </w:t>
      </w:r>
      <w:r>
        <w:rPr>
          <w:b/>
          <w:bCs/>
        </w:rPr>
        <w:t>(10,5 punten)</w:t>
      </w:r>
    </w:p>
    <w:p w:rsidR="009038F1" w:rsidRDefault="009038F1" w:rsidP="009038F1">
      <w:pPr>
        <w:tabs>
          <w:tab w:val="clear" w:pos="720"/>
          <w:tab w:val="clear" w:pos="1128"/>
          <w:tab w:val="clear" w:pos="1486"/>
          <w:tab w:val="clear" w:pos="1843"/>
        </w:tabs>
      </w:pPr>
    </w:p>
    <w:p w:rsidR="009038F1" w:rsidRDefault="009038F1" w:rsidP="009038F1">
      <w:pPr>
        <w:tabs>
          <w:tab w:val="clear" w:pos="720"/>
          <w:tab w:val="clear" w:pos="1128"/>
          <w:tab w:val="clear" w:pos="1486"/>
          <w:tab w:val="clear" w:pos="1843"/>
        </w:tabs>
      </w:pPr>
      <w:r>
        <w:tab/>
        <w:t>Uw antwoord:</w:t>
      </w:r>
    </w:p>
    <w:p w:rsidR="0049399B" w:rsidRDefault="0049399B" w:rsidP="0049399B">
      <w:pPr>
        <w:pStyle w:val="Lijstalinea"/>
      </w:pPr>
    </w:p>
    <w:p w:rsidR="0049399B" w:rsidRPr="009038F1" w:rsidRDefault="0049399B" w:rsidP="009038F1">
      <w:pPr>
        <w:pStyle w:val="Lijstalinea"/>
        <w:numPr>
          <w:ilvl w:val="0"/>
          <w:numId w:val="20"/>
        </w:numPr>
        <w:tabs>
          <w:tab w:val="clear" w:pos="720"/>
          <w:tab w:val="clear" w:pos="1128"/>
          <w:tab w:val="clear" w:pos="1486"/>
          <w:tab w:val="clear" w:pos="1843"/>
        </w:tabs>
      </w:pPr>
      <w:r>
        <w:t>Inschrijver levert een instructie aan betreft het uitnemen, ledigen en terugplaatsen van</w:t>
      </w:r>
      <w:r w:rsidR="009038F1">
        <w:t xml:space="preserve"> ondergrondse OPK-containers</w:t>
      </w:r>
      <w:r>
        <w:t xml:space="preserve">. En geeft aan hoe deze handelswijze wordt geborgd, ook bij nieuwe chauffeurs. </w:t>
      </w:r>
      <w:r>
        <w:rPr>
          <w:b/>
          <w:bCs/>
        </w:rPr>
        <w:t>(10,5 punten)</w:t>
      </w:r>
    </w:p>
    <w:p w:rsidR="009038F1" w:rsidRDefault="009038F1" w:rsidP="009038F1">
      <w:pPr>
        <w:tabs>
          <w:tab w:val="clear" w:pos="720"/>
          <w:tab w:val="clear" w:pos="1128"/>
          <w:tab w:val="clear" w:pos="1486"/>
          <w:tab w:val="clear" w:pos="1843"/>
        </w:tabs>
      </w:pPr>
    </w:p>
    <w:p w:rsidR="009038F1" w:rsidRDefault="009038F1" w:rsidP="009038F1">
      <w:pPr>
        <w:tabs>
          <w:tab w:val="clear" w:pos="720"/>
          <w:tab w:val="clear" w:pos="1128"/>
          <w:tab w:val="clear" w:pos="1486"/>
          <w:tab w:val="clear" w:pos="1843"/>
        </w:tabs>
      </w:pPr>
      <w:r>
        <w:tab/>
        <w:t>Uw antwoord:</w:t>
      </w:r>
    </w:p>
    <w:p w:rsidR="0049399B" w:rsidRDefault="0049399B" w:rsidP="0049399B">
      <w:pPr>
        <w:pStyle w:val="Lijstalinea"/>
      </w:pPr>
    </w:p>
    <w:p w:rsidR="0049399B" w:rsidRDefault="0049399B" w:rsidP="009038F1">
      <w:pPr>
        <w:pStyle w:val="Lijstalinea"/>
        <w:numPr>
          <w:ilvl w:val="0"/>
          <w:numId w:val="20"/>
        </w:numPr>
        <w:tabs>
          <w:tab w:val="clear" w:pos="720"/>
          <w:tab w:val="clear" w:pos="1128"/>
          <w:tab w:val="clear" w:pos="1486"/>
          <w:tab w:val="clear" w:pos="1843"/>
        </w:tabs>
        <w:rPr>
          <w:b/>
          <w:bCs/>
        </w:rPr>
      </w:pPr>
      <w:r>
        <w:t xml:space="preserve">Inschrijver geeft aan hoe zij ervoor zorgt dat er geen of minimaal aantal klachten van burgers bij de gemeente worden gemeld betreft het legen van de ondergrondse containers ten aanzien van weggedrag, verkeersopstoppingen door ledigen, te hard rijden, etc. </w:t>
      </w:r>
      <w:r>
        <w:rPr>
          <w:b/>
          <w:bCs/>
        </w:rPr>
        <w:t>(7 punten)</w:t>
      </w:r>
    </w:p>
    <w:p w:rsidR="009038F1" w:rsidRDefault="009038F1" w:rsidP="009038F1">
      <w:pPr>
        <w:tabs>
          <w:tab w:val="clear" w:pos="720"/>
          <w:tab w:val="clear" w:pos="1128"/>
          <w:tab w:val="clear" w:pos="1486"/>
          <w:tab w:val="clear" w:pos="1843"/>
        </w:tabs>
        <w:rPr>
          <w:b/>
          <w:bCs/>
        </w:rPr>
      </w:pPr>
    </w:p>
    <w:p w:rsidR="009038F1" w:rsidRDefault="009038F1" w:rsidP="009038F1">
      <w:pPr>
        <w:tabs>
          <w:tab w:val="clear" w:pos="720"/>
          <w:tab w:val="clear" w:pos="1128"/>
          <w:tab w:val="clear" w:pos="1486"/>
          <w:tab w:val="clear" w:pos="1843"/>
        </w:tabs>
        <w:rPr>
          <w:bCs/>
        </w:rPr>
      </w:pPr>
      <w:r w:rsidRPr="009038F1">
        <w:rPr>
          <w:bCs/>
        </w:rPr>
        <w:tab/>
        <w:t>Uw antwoord:</w:t>
      </w:r>
    </w:p>
    <w:p w:rsidR="009038F1" w:rsidRPr="009038F1" w:rsidRDefault="009038F1" w:rsidP="009038F1">
      <w:pPr>
        <w:tabs>
          <w:tab w:val="clear" w:pos="720"/>
          <w:tab w:val="clear" w:pos="1128"/>
          <w:tab w:val="clear" w:pos="1486"/>
          <w:tab w:val="clear" w:pos="1843"/>
        </w:tabs>
        <w:rPr>
          <w:bCs/>
        </w:rPr>
      </w:pPr>
    </w:p>
    <w:p w:rsidR="009038F1" w:rsidRPr="009038F1" w:rsidRDefault="009038F1" w:rsidP="009038F1">
      <w:pPr>
        <w:tabs>
          <w:tab w:val="clear" w:pos="720"/>
          <w:tab w:val="clear" w:pos="1128"/>
          <w:tab w:val="clear" w:pos="1486"/>
          <w:tab w:val="clear" w:pos="1843"/>
        </w:tabs>
        <w:rPr>
          <w:b/>
          <w:bCs/>
        </w:rPr>
      </w:pPr>
    </w:p>
    <w:p w:rsidR="0049399B" w:rsidRDefault="0049399B" w:rsidP="0049399B"/>
    <w:p w:rsidR="0049399B" w:rsidRDefault="0049399B" w:rsidP="0049399B"/>
    <w:p w:rsidR="0049399B" w:rsidRDefault="0049399B" w:rsidP="0049399B"/>
    <w:p w:rsidR="0049399B" w:rsidRPr="00F05EC6" w:rsidRDefault="0049399B" w:rsidP="0049399B"/>
    <w:p w:rsidR="00023382" w:rsidRPr="005062B2" w:rsidRDefault="00023382" w:rsidP="00023382">
      <w:pPr>
        <w:keepNext/>
        <w:rPr>
          <w:szCs w:val="18"/>
        </w:rPr>
      </w:pPr>
      <w:r w:rsidRPr="005062B2">
        <w:rPr>
          <w:szCs w:val="18"/>
        </w:rPr>
        <w:t>De rechtsgeldig vertegenwoordiger:</w:t>
      </w:r>
    </w:p>
    <w:p w:rsidR="00023382" w:rsidRPr="005062B2" w:rsidRDefault="00023382" w:rsidP="00023382">
      <w:pPr>
        <w:keepNext/>
        <w:rPr>
          <w:szCs w:val="18"/>
        </w:rPr>
      </w:pPr>
    </w:p>
    <w:p w:rsidR="00023382" w:rsidRPr="005062B2" w:rsidRDefault="00023382" w:rsidP="00023382">
      <w:pPr>
        <w:keepNext/>
        <w:rPr>
          <w:szCs w:val="18"/>
        </w:rPr>
      </w:pPr>
    </w:p>
    <w:p w:rsidR="00023382" w:rsidRPr="005062B2" w:rsidRDefault="00023382" w:rsidP="00023382">
      <w:pPr>
        <w:keepNext/>
        <w:tabs>
          <w:tab w:val="left" w:pos="4536"/>
        </w:tabs>
        <w:spacing w:before="120"/>
        <w:rPr>
          <w:szCs w:val="18"/>
        </w:rPr>
      </w:pPr>
      <w:r w:rsidRPr="005062B2">
        <w:rPr>
          <w:szCs w:val="18"/>
        </w:rPr>
        <w:t>_____________________</w:t>
      </w:r>
      <w:r w:rsidRPr="005062B2">
        <w:rPr>
          <w:szCs w:val="18"/>
        </w:rPr>
        <w:tab/>
        <w:t>__________________________________</w:t>
      </w:r>
    </w:p>
    <w:p w:rsidR="00023382" w:rsidRPr="005062B2" w:rsidRDefault="00023382" w:rsidP="00023382">
      <w:pPr>
        <w:keepNext/>
        <w:tabs>
          <w:tab w:val="left" w:pos="4536"/>
        </w:tabs>
        <w:rPr>
          <w:szCs w:val="18"/>
        </w:rPr>
      </w:pPr>
      <w:r w:rsidRPr="005062B2">
        <w:rPr>
          <w:szCs w:val="18"/>
        </w:rPr>
        <w:t>(Datum)</w:t>
      </w:r>
      <w:r w:rsidRPr="005062B2">
        <w:rPr>
          <w:szCs w:val="18"/>
        </w:rPr>
        <w:tab/>
      </w:r>
      <w:r>
        <w:rPr>
          <w:szCs w:val="18"/>
        </w:rPr>
        <w:tab/>
      </w:r>
      <w:r>
        <w:rPr>
          <w:szCs w:val="18"/>
        </w:rPr>
        <w:tab/>
      </w:r>
      <w:r>
        <w:rPr>
          <w:szCs w:val="18"/>
        </w:rPr>
        <w:tab/>
      </w:r>
      <w:r w:rsidRPr="005062B2">
        <w:rPr>
          <w:szCs w:val="18"/>
        </w:rPr>
        <w:t>(Handtekening)</w:t>
      </w:r>
    </w:p>
    <w:p w:rsidR="00023382" w:rsidRPr="005062B2" w:rsidRDefault="00023382" w:rsidP="00023382">
      <w:pPr>
        <w:keepNext/>
        <w:tabs>
          <w:tab w:val="left" w:pos="4536"/>
        </w:tabs>
        <w:spacing w:before="120"/>
        <w:rPr>
          <w:szCs w:val="18"/>
        </w:rPr>
      </w:pPr>
      <w:r w:rsidRPr="005062B2">
        <w:rPr>
          <w:szCs w:val="18"/>
        </w:rPr>
        <w:t>__________________________________</w:t>
      </w:r>
      <w:r w:rsidRPr="005062B2">
        <w:rPr>
          <w:szCs w:val="18"/>
        </w:rPr>
        <w:tab/>
        <w:t>__________________________________</w:t>
      </w:r>
    </w:p>
    <w:p w:rsidR="00023382" w:rsidRPr="005062B2" w:rsidRDefault="00023382" w:rsidP="00023382">
      <w:pPr>
        <w:keepNext/>
        <w:tabs>
          <w:tab w:val="left" w:pos="4536"/>
        </w:tabs>
        <w:rPr>
          <w:szCs w:val="18"/>
        </w:rPr>
      </w:pPr>
      <w:r w:rsidRPr="005062B2">
        <w:rPr>
          <w:szCs w:val="18"/>
        </w:rPr>
        <w:t>(Firmanaam)</w:t>
      </w:r>
      <w:r w:rsidRPr="005062B2">
        <w:rPr>
          <w:szCs w:val="18"/>
        </w:rPr>
        <w:tab/>
      </w:r>
      <w:r>
        <w:rPr>
          <w:szCs w:val="18"/>
        </w:rPr>
        <w:tab/>
      </w:r>
      <w:r>
        <w:rPr>
          <w:szCs w:val="18"/>
        </w:rPr>
        <w:tab/>
      </w:r>
      <w:r w:rsidRPr="005062B2">
        <w:rPr>
          <w:szCs w:val="18"/>
        </w:rPr>
        <w:t>(Naam)</w:t>
      </w:r>
    </w:p>
    <w:p w:rsidR="00023382" w:rsidRPr="005062B2" w:rsidRDefault="00023382" w:rsidP="00023382">
      <w:pPr>
        <w:keepNext/>
        <w:tabs>
          <w:tab w:val="left" w:pos="4536"/>
        </w:tabs>
        <w:spacing w:before="120"/>
        <w:rPr>
          <w:szCs w:val="18"/>
        </w:rPr>
      </w:pPr>
      <w:r w:rsidRPr="005062B2">
        <w:rPr>
          <w:szCs w:val="18"/>
        </w:rPr>
        <w:t>__________________________________</w:t>
      </w:r>
    </w:p>
    <w:p w:rsidR="00023382" w:rsidRPr="005062B2" w:rsidRDefault="00023382" w:rsidP="00023382">
      <w:pPr>
        <w:keepNext/>
        <w:tabs>
          <w:tab w:val="left" w:pos="4536"/>
        </w:tabs>
        <w:rPr>
          <w:szCs w:val="18"/>
        </w:rPr>
      </w:pPr>
      <w:r w:rsidRPr="005062B2">
        <w:rPr>
          <w:szCs w:val="18"/>
        </w:rPr>
        <w:t>(Functie)</w:t>
      </w:r>
    </w:p>
    <w:p w:rsidR="00147126" w:rsidRPr="00F05EC6" w:rsidRDefault="00147126" w:rsidP="00F05EC6"/>
    <w:sectPr w:rsidR="00147126" w:rsidRPr="00F05EC6" w:rsidSect="00203776">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F1" w:rsidRDefault="009038F1" w:rsidP="00203776">
      <w:pPr>
        <w:spacing w:line="240" w:lineRule="auto"/>
      </w:pPr>
      <w:r>
        <w:separator/>
      </w:r>
    </w:p>
  </w:endnote>
  <w:endnote w:type="continuationSeparator" w:id="0">
    <w:p w:rsidR="009038F1" w:rsidRDefault="009038F1"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F1" w:rsidRDefault="009038F1" w:rsidP="00203776">
      <w:pPr>
        <w:spacing w:line="240" w:lineRule="auto"/>
      </w:pPr>
      <w:r>
        <w:separator/>
      </w:r>
    </w:p>
  </w:footnote>
  <w:footnote w:type="continuationSeparator" w:id="0">
    <w:p w:rsidR="009038F1" w:rsidRDefault="009038F1" w:rsidP="0020377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D5C3B44"/>
    <w:multiLevelType w:val="hybridMultilevel"/>
    <w:tmpl w:val="9E7A4FD0"/>
    <w:lvl w:ilvl="0" w:tplc="04130001">
      <w:start w:val="1"/>
      <w:numFmt w:val="bullet"/>
      <w:lvlText w:val=""/>
      <w:lvlJc w:val="left"/>
      <w:pPr>
        <w:ind w:left="1068" w:hanging="360"/>
      </w:pPr>
      <w:rPr>
        <w:rFonts w:ascii="Symbol" w:hAnsi="Symbol" w:hint="default"/>
      </w:r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11"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EC36D5F"/>
    <w:multiLevelType w:val="hybridMultilevel"/>
    <w:tmpl w:val="6276E1E6"/>
    <w:lvl w:ilvl="0" w:tplc="0413000F">
      <w:start w:val="1"/>
      <w:numFmt w:val="decimal"/>
      <w:lvlText w:val="%1."/>
      <w:lvlJc w:val="left"/>
      <w:pPr>
        <w:ind w:left="785"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47775CD3"/>
    <w:multiLevelType w:val="hybridMultilevel"/>
    <w:tmpl w:val="A04614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1"/>
  </w:num>
  <w:num w:numId="13">
    <w:abstractNumId w:val="17"/>
  </w:num>
  <w:num w:numId="14">
    <w:abstractNumId w:val="12"/>
  </w:num>
  <w:num w:numId="15">
    <w:abstractNumId w:val="16"/>
  </w:num>
  <w:num w:numId="16">
    <w:abstractNumId w:val="18"/>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9B"/>
    <w:rsid w:val="00023382"/>
    <w:rsid w:val="00024236"/>
    <w:rsid w:val="00083E0B"/>
    <w:rsid w:val="00094C90"/>
    <w:rsid w:val="00147126"/>
    <w:rsid w:val="00185368"/>
    <w:rsid w:val="00203776"/>
    <w:rsid w:val="002037D6"/>
    <w:rsid w:val="00216B88"/>
    <w:rsid w:val="00221A37"/>
    <w:rsid w:val="003A3BCE"/>
    <w:rsid w:val="0049399B"/>
    <w:rsid w:val="004B0B2F"/>
    <w:rsid w:val="004D6A34"/>
    <w:rsid w:val="004E4CC1"/>
    <w:rsid w:val="00507544"/>
    <w:rsid w:val="005D093C"/>
    <w:rsid w:val="005F2374"/>
    <w:rsid w:val="006270C5"/>
    <w:rsid w:val="00684979"/>
    <w:rsid w:val="00687AB0"/>
    <w:rsid w:val="00700E0C"/>
    <w:rsid w:val="007D1F84"/>
    <w:rsid w:val="00847FB6"/>
    <w:rsid w:val="0089746E"/>
    <w:rsid w:val="009038F1"/>
    <w:rsid w:val="00A066E5"/>
    <w:rsid w:val="00A60464"/>
    <w:rsid w:val="00A93805"/>
    <w:rsid w:val="00AA071E"/>
    <w:rsid w:val="00AF2113"/>
    <w:rsid w:val="00D12CCF"/>
    <w:rsid w:val="00DD09E2"/>
    <w:rsid w:val="00E52060"/>
    <w:rsid w:val="00EA5468"/>
    <w:rsid w:val="00EF15C1"/>
    <w:rsid w:val="00F05E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9038C"/>
  <w15:chartTrackingRefBased/>
  <w15:docId w15:val="{41DC9382-72BF-4FD8-A91E-27EFA0100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9399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AF2113"/>
    <w:pPr>
      <w:keepNext/>
      <w:keepLines/>
      <w:spacing w:after="120"/>
      <w:outlineLvl w:val="1"/>
    </w:pPr>
    <w:rPr>
      <w:rFonts w:eastAsiaTheme="majorEastAsia" w:cstheme="majorBidi"/>
      <w:b/>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AF2113"/>
    <w:rPr>
      <w:rFonts w:ascii="Verdana" w:eastAsiaTheme="majorEastAsia" w:hAnsi="Verdana" w:cstheme="majorBidi"/>
      <w:b/>
      <w:sz w:val="18"/>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iPriority w:val="99"/>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F22C8-E0C6-4924-B483-C0DCA342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CD93AD79</Template>
  <TotalTime>3</TotalTime>
  <Pages>1</Pages>
  <Words>285</Words>
  <Characters>1571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Cornelissen, Willem</dc:creator>
  <cp:keywords/>
  <dc:description/>
  <cp:lastModifiedBy>Cornelissen, Willem</cp:lastModifiedBy>
  <cp:revision>4</cp:revision>
  <cp:lastPrinted>2019-11-14T09:20:00Z</cp:lastPrinted>
  <dcterms:created xsi:type="dcterms:W3CDTF">2021-02-04T14:51:00Z</dcterms:created>
  <dcterms:modified xsi:type="dcterms:W3CDTF">2021-02-04T15:01:00Z</dcterms:modified>
</cp:coreProperties>
</file>